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48D2" w:rsidRPr="004C3EC6" w:rsidRDefault="00EE48D2" w:rsidP="00EE48D2">
      <w:pPr>
        <w:tabs>
          <w:tab w:val="left" w:pos="6521"/>
        </w:tabs>
        <w:jc w:val="center"/>
        <w:rPr>
          <w:rFonts w:asciiTheme="minorHAnsi" w:hAnsiTheme="minorHAnsi" w:cstheme="minorHAnsi"/>
          <w:b/>
          <w:bCs/>
          <w:i/>
          <w:iCs/>
          <w:sz w:val="28"/>
          <w:szCs w:val="22"/>
        </w:rPr>
      </w:pPr>
      <w:bookmarkStart w:id="0" w:name="_GoBack"/>
      <w:r w:rsidRPr="004C3EC6">
        <w:rPr>
          <w:rFonts w:asciiTheme="minorHAnsi" w:hAnsiTheme="minorHAnsi" w:cstheme="minorHAnsi"/>
          <w:b/>
          <w:bCs/>
          <w:i/>
          <w:iCs/>
          <w:sz w:val="28"/>
          <w:szCs w:val="22"/>
        </w:rPr>
        <w:t xml:space="preserve">ŽÁDOST </w:t>
      </w:r>
    </w:p>
    <w:p w:rsidR="00BC0963" w:rsidRPr="004C3EC6" w:rsidRDefault="006F1569" w:rsidP="00EE48D2">
      <w:pPr>
        <w:tabs>
          <w:tab w:val="left" w:pos="6521"/>
        </w:tabs>
        <w:jc w:val="center"/>
        <w:rPr>
          <w:rFonts w:asciiTheme="minorHAnsi" w:hAnsiTheme="minorHAnsi" w:cstheme="minorHAnsi"/>
          <w:b/>
          <w:bCs/>
          <w:i/>
          <w:iCs/>
          <w:sz w:val="28"/>
          <w:szCs w:val="22"/>
        </w:rPr>
      </w:pPr>
      <w:r w:rsidRPr="004C3EC6">
        <w:rPr>
          <w:rFonts w:asciiTheme="minorHAnsi" w:hAnsiTheme="minorHAnsi" w:cstheme="minorHAnsi"/>
          <w:b/>
          <w:bCs/>
          <w:i/>
          <w:iCs/>
          <w:sz w:val="28"/>
          <w:szCs w:val="22"/>
        </w:rPr>
        <w:t xml:space="preserve">o </w:t>
      </w:r>
      <w:r w:rsidR="00EE48D2" w:rsidRPr="004C3EC6">
        <w:rPr>
          <w:rFonts w:asciiTheme="minorHAnsi" w:hAnsiTheme="minorHAnsi" w:cstheme="minorHAnsi"/>
          <w:b/>
          <w:bCs/>
          <w:i/>
          <w:iCs/>
          <w:sz w:val="28"/>
          <w:szCs w:val="22"/>
        </w:rPr>
        <w:t xml:space="preserve">vydání </w:t>
      </w:r>
      <w:r w:rsidRPr="004C3EC6">
        <w:rPr>
          <w:rFonts w:asciiTheme="minorHAnsi" w:hAnsiTheme="minorHAnsi" w:cstheme="minorHAnsi"/>
          <w:b/>
          <w:bCs/>
          <w:i/>
          <w:iCs/>
          <w:sz w:val="28"/>
          <w:szCs w:val="22"/>
        </w:rPr>
        <w:t xml:space="preserve">stanoviska </w:t>
      </w:r>
      <w:r w:rsidR="00BC0963" w:rsidRPr="004C3EC6">
        <w:rPr>
          <w:rFonts w:asciiTheme="minorHAnsi" w:hAnsiTheme="minorHAnsi" w:cstheme="minorHAnsi"/>
          <w:b/>
          <w:bCs/>
          <w:i/>
          <w:iCs/>
          <w:sz w:val="28"/>
          <w:szCs w:val="22"/>
        </w:rPr>
        <w:t>k</w:t>
      </w:r>
      <w:r w:rsidR="006F548D" w:rsidRPr="004C3EC6">
        <w:rPr>
          <w:rFonts w:asciiTheme="minorHAnsi" w:hAnsiTheme="minorHAnsi" w:cstheme="minorHAnsi"/>
          <w:b/>
          <w:bCs/>
          <w:i/>
          <w:iCs/>
          <w:sz w:val="28"/>
          <w:szCs w:val="22"/>
        </w:rPr>
        <w:t>e</w:t>
      </w:r>
      <w:r w:rsidR="008E4BE1" w:rsidRPr="004C3EC6">
        <w:rPr>
          <w:rFonts w:asciiTheme="minorHAnsi" w:hAnsiTheme="minorHAnsi" w:cstheme="minorHAnsi"/>
          <w:b/>
          <w:bCs/>
          <w:i/>
          <w:iCs/>
          <w:sz w:val="28"/>
          <w:szCs w:val="22"/>
        </w:rPr>
        <w:t xml:space="preserve"> zvláštnímu užívání pozemní komunikace v souvislosti s </w:t>
      </w:r>
      <w:r w:rsidR="00BC0963" w:rsidRPr="004C3EC6">
        <w:rPr>
          <w:rFonts w:asciiTheme="minorHAnsi" w:hAnsiTheme="minorHAnsi" w:cstheme="minorHAnsi"/>
          <w:b/>
          <w:bCs/>
          <w:i/>
          <w:iCs/>
          <w:sz w:val="28"/>
          <w:szCs w:val="22"/>
        </w:rPr>
        <w:t>částečn</w:t>
      </w:r>
      <w:r w:rsidR="008E4BE1" w:rsidRPr="004C3EC6">
        <w:rPr>
          <w:rFonts w:asciiTheme="minorHAnsi" w:hAnsiTheme="minorHAnsi" w:cstheme="minorHAnsi"/>
          <w:b/>
          <w:bCs/>
          <w:i/>
          <w:iCs/>
          <w:sz w:val="28"/>
          <w:szCs w:val="22"/>
        </w:rPr>
        <w:t>ou</w:t>
      </w:r>
      <w:r w:rsidR="00BC0963" w:rsidRPr="004C3EC6">
        <w:rPr>
          <w:rFonts w:asciiTheme="minorHAnsi" w:hAnsiTheme="minorHAnsi" w:cstheme="minorHAnsi"/>
          <w:b/>
          <w:bCs/>
          <w:i/>
          <w:iCs/>
          <w:sz w:val="28"/>
          <w:szCs w:val="22"/>
        </w:rPr>
        <w:t xml:space="preserve"> nebo úpln</w:t>
      </w:r>
      <w:r w:rsidR="008E4BE1" w:rsidRPr="004C3EC6">
        <w:rPr>
          <w:rFonts w:asciiTheme="minorHAnsi" w:hAnsiTheme="minorHAnsi" w:cstheme="minorHAnsi"/>
          <w:b/>
          <w:bCs/>
          <w:i/>
          <w:iCs/>
          <w:sz w:val="28"/>
          <w:szCs w:val="22"/>
        </w:rPr>
        <w:t>ou</w:t>
      </w:r>
      <w:r w:rsidR="00BC0963" w:rsidRPr="004C3EC6">
        <w:rPr>
          <w:rFonts w:asciiTheme="minorHAnsi" w:hAnsiTheme="minorHAnsi" w:cstheme="minorHAnsi"/>
          <w:b/>
          <w:bCs/>
          <w:i/>
          <w:iCs/>
          <w:sz w:val="28"/>
          <w:szCs w:val="22"/>
        </w:rPr>
        <w:t xml:space="preserve"> uzavírk</w:t>
      </w:r>
      <w:r w:rsidR="008E4BE1" w:rsidRPr="004C3EC6">
        <w:rPr>
          <w:rFonts w:asciiTheme="minorHAnsi" w:hAnsiTheme="minorHAnsi" w:cstheme="minorHAnsi"/>
          <w:b/>
          <w:bCs/>
          <w:i/>
          <w:iCs/>
          <w:sz w:val="28"/>
          <w:szCs w:val="22"/>
        </w:rPr>
        <w:t xml:space="preserve">ou </w:t>
      </w:r>
      <w:r w:rsidR="00BC0963" w:rsidRPr="004C3EC6">
        <w:rPr>
          <w:rFonts w:asciiTheme="minorHAnsi" w:hAnsiTheme="minorHAnsi" w:cstheme="minorHAnsi"/>
          <w:b/>
          <w:bCs/>
          <w:i/>
          <w:iCs/>
          <w:sz w:val="28"/>
          <w:szCs w:val="22"/>
        </w:rPr>
        <w:t>komunikace</w:t>
      </w:r>
    </w:p>
    <w:bookmarkEnd w:id="0"/>
    <w:p w:rsidR="00EE48D2" w:rsidRPr="00630A56" w:rsidRDefault="00EE48D2" w:rsidP="00EE48D2">
      <w:pPr>
        <w:tabs>
          <w:tab w:val="left" w:pos="6521"/>
        </w:tabs>
        <w:jc w:val="center"/>
        <w:rPr>
          <w:rFonts w:asciiTheme="minorHAnsi" w:hAnsiTheme="minorHAnsi" w:cstheme="minorHAnsi"/>
          <w:bCs/>
          <w:iCs/>
          <w:sz w:val="22"/>
          <w:szCs w:val="22"/>
        </w:rPr>
      </w:pPr>
      <w:r w:rsidRPr="00630A56">
        <w:rPr>
          <w:rFonts w:asciiTheme="minorHAnsi" w:hAnsiTheme="minorHAnsi" w:cstheme="minorHAnsi"/>
          <w:bCs/>
          <w:iCs/>
          <w:sz w:val="22"/>
          <w:szCs w:val="22"/>
        </w:rPr>
        <w:t>-----------------------------------------------------------------------------------------------------------------</w:t>
      </w:r>
    </w:p>
    <w:p w:rsidR="00EE48D2" w:rsidRPr="00630A56" w:rsidRDefault="00EE48D2" w:rsidP="008E4BE1">
      <w:pPr>
        <w:tabs>
          <w:tab w:val="left" w:pos="6521"/>
        </w:tabs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630A56">
        <w:rPr>
          <w:rFonts w:asciiTheme="minorHAnsi" w:hAnsiTheme="minorHAnsi" w:cstheme="minorHAnsi"/>
          <w:sz w:val="22"/>
          <w:szCs w:val="22"/>
        </w:rPr>
        <w:t>Na základě</w:t>
      </w:r>
      <w:r w:rsidR="008E4BE1" w:rsidRPr="00630A56">
        <w:rPr>
          <w:rFonts w:asciiTheme="minorHAnsi" w:hAnsiTheme="minorHAnsi" w:cstheme="minorHAnsi"/>
          <w:sz w:val="22"/>
          <w:szCs w:val="22"/>
        </w:rPr>
        <w:t xml:space="preserve"> </w:t>
      </w:r>
      <w:r w:rsidRPr="00630A56">
        <w:rPr>
          <w:rFonts w:asciiTheme="minorHAnsi" w:hAnsiTheme="minorHAnsi" w:cstheme="minorHAnsi"/>
          <w:sz w:val="22"/>
          <w:szCs w:val="22"/>
        </w:rPr>
        <w:t>§ 25 zákona č. 13/1997 Sb., o pozemních komunikacích, ve znění pozdějších předpisů</w:t>
      </w:r>
      <w:r w:rsidR="008E4BE1" w:rsidRPr="00630A56">
        <w:rPr>
          <w:rFonts w:asciiTheme="minorHAnsi" w:hAnsiTheme="minorHAnsi" w:cstheme="minorHAnsi"/>
          <w:sz w:val="22"/>
          <w:szCs w:val="22"/>
        </w:rPr>
        <w:t xml:space="preserve"> a § 77 zákona č. 361/2000 Sb., o provozu na pozemních komunikacích, ve znění pozdějších předpisů </w:t>
      </w:r>
    </w:p>
    <w:p w:rsidR="00EE48D2" w:rsidRPr="00630A56" w:rsidRDefault="00EE48D2" w:rsidP="00EE48D2">
      <w:pPr>
        <w:tabs>
          <w:tab w:val="left" w:pos="6521"/>
        </w:tabs>
        <w:spacing w:before="120" w:after="120"/>
        <w:jc w:val="center"/>
        <w:rPr>
          <w:rFonts w:asciiTheme="minorHAnsi" w:hAnsiTheme="minorHAnsi" w:cstheme="minorHAnsi"/>
          <w:b/>
          <w:sz w:val="22"/>
          <w:szCs w:val="22"/>
        </w:rPr>
      </w:pPr>
      <w:proofErr w:type="gramStart"/>
      <w:r w:rsidRPr="00630A56">
        <w:rPr>
          <w:rFonts w:asciiTheme="minorHAnsi" w:hAnsiTheme="minorHAnsi" w:cstheme="minorHAnsi"/>
          <w:b/>
          <w:sz w:val="22"/>
          <w:szCs w:val="22"/>
        </w:rPr>
        <w:t>žádám(e)</w:t>
      </w:r>
      <w:proofErr w:type="gramEnd"/>
    </w:p>
    <w:p w:rsidR="00EE48D2" w:rsidRPr="00630A56" w:rsidRDefault="00EE48D2" w:rsidP="00693812">
      <w:pPr>
        <w:tabs>
          <w:tab w:val="left" w:pos="6521"/>
        </w:tabs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630A56">
        <w:rPr>
          <w:rFonts w:asciiTheme="minorHAnsi" w:hAnsiTheme="minorHAnsi" w:cstheme="minorHAnsi"/>
          <w:sz w:val="22"/>
          <w:szCs w:val="22"/>
        </w:rPr>
        <w:t>Krajské ředitelství policie</w:t>
      </w:r>
      <w:r w:rsidR="00E425FC" w:rsidRPr="00630A56">
        <w:rPr>
          <w:rFonts w:asciiTheme="minorHAnsi" w:hAnsiTheme="minorHAnsi" w:cstheme="minorHAnsi"/>
          <w:sz w:val="22"/>
          <w:szCs w:val="22"/>
        </w:rPr>
        <w:t xml:space="preserve"> Libereckého kraje Územní odbor……………</w:t>
      </w:r>
      <w:r w:rsidRPr="00630A56">
        <w:rPr>
          <w:rFonts w:asciiTheme="minorHAnsi" w:hAnsiTheme="minorHAnsi" w:cstheme="minorHAnsi"/>
          <w:sz w:val="22"/>
          <w:szCs w:val="22"/>
        </w:rPr>
        <w:t xml:space="preserve">dopravní inspektorát o vydání stanoviska pro povolení zvláštního užívání pozemní komunikace </w:t>
      </w:r>
      <w:r w:rsidR="00D3339C" w:rsidRPr="00630A56">
        <w:rPr>
          <w:rFonts w:asciiTheme="minorHAnsi" w:hAnsiTheme="minorHAnsi" w:cstheme="minorHAnsi"/>
          <w:sz w:val="22"/>
          <w:szCs w:val="22"/>
        </w:rPr>
        <w:t xml:space="preserve">z důvodu </w:t>
      </w:r>
      <w:r w:rsidR="00A308B7" w:rsidRPr="00630A56">
        <w:rPr>
          <w:rFonts w:asciiTheme="minorHAnsi" w:hAnsiTheme="minorHAnsi" w:cstheme="minorHAnsi"/>
          <w:sz w:val="22"/>
          <w:szCs w:val="22"/>
        </w:rPr>
        <w:t xml:space="preserve">uvedených § 25 odst. 6 zákona o pozemních komunikacích a § 77 zákona č. 361/2000 Sb., o provozu na pozemních komunikacích, ve znění pozdějších předpisů. </w:t>
      </w:r>
    </w:p>
    <w:p w:rsidR="00EE48D2" w:rsidRPr="00630A56" w:rsidRDefault="00EE48D2" w:rsidP="00EE48D2">
      <w:pPr>
        <w:tabs>
          <w:tab w:val="left" w:pos="6521"/>
        </w:tabs>
        <w:spacing w:before="120" w:after="120"/>
        <w:rPr>
          <w:rFonts w:asciiTheme="minorHAnsi" w:hAnsiTheme="minorHAnsi" w:cstheme="minorHAnsi"/>
          <w:b/>
          <w:sz w:val="22"/>
          <w:szCs w:val="22"/>
        </w:rPr>
      </w:pPr>
    </w:p>
    <w:p w:rsidR="00EE48D2" w:rsidRPr="00630A56" w:rsidRDefault="00EE48D2" w:rsidP="00EE48D2">
      <w:pPr>
        <w:tabs>
          <w:tab w:val="left" w:pos="6521"/>
        </w:tabs>
        <w:spacing w:before="120" w:after="120"/>
        <w:rPr>
          <w:rFonts w:asciiTheme="minorHAnsi" w:hAnsiTheme="minorHAnsi" w:cstheme="minorHAnsi"/>
          <w:sz w:val="22"/>
          <w:szCs w:val="22"/>
          <w:u w:val="single"/>
        </w:rPr>
      </w:pPr>
      <w:r w:rsidRPr="00630A56">
        <w:rPr>
          <w:rFonts w:asciiTheme="minorHAnsi" w:hAnsiTheme="minorHAnsi" w:cstheme="minorHAnsi"/>
          <w:b/>
          <w:sz w:val="22"/>
          <w:szCs w:val="22"/>
        </w:rPr>
        <w:t>Žadatel:</w:t>
      </w:r>
      <w:r w:rsidRPr="00630A56">
        <w:rPr>
          <w:rFonts w:asciiTheme="minorHAnsi" w:hAnsiTheme="minorHAnsi" w:cstheme="minorHAnsi"/>
          <w:sz w:val="22"/>
          <w:szCs w:val="22"/>
          <w:u w:val="single"/>
        </w:rPr>
        <w:t>____________________________________________________________________</w:t>
      </w:r>
    </w:p>
    <w:p w:rsidR="00EE48D2" w:rsidRPr="00630A56" w:rsidRDefault="00EE48D2" w:rsidP="00EE48D2">
      <w:pPr>
        <w:tabs>
          <w:tab w:val="left" w:pos="6521"/>
        </w:tabs>
        <w:spacing w:before="120" w:after="120"/>
        <w:rPr>
          <w:rFonts w:asciiTheme="minorHAnsi" w:hAnsiTheme="minorHAnsi" w:cstheme="minorHAnsi"/>
          <w:b/>
          <w:sz w:val="22"/>
          <w:szCs w:val="22"/>
        </w:rPr>
      </w:pPr>
      <w:r w:rsidRPr="00630A56">
        <w:rPr>
          <w:rFonts w:asciiTheme="minorHAnsi" w:hAnsiTheme="minorHAnsi" w:cstheme="minorHAnsi"/>
          <w:b/>
          <w:sz w:val="22"/>
          <w:szCs w:val="22"/>
        </w:rPr>
        <w:t xml:space="preserve">Sídlo, trvalé bydliště:  </w:t>
      </w:r>
      <w:r w:rsidRPr="00630A56">
        <w:rPr>
          <w:rFonts w:asciiTheme="minorHAnsi" w:hAnsiTheme="minorHAnsi" w:cstheme="minorHAnsi"/>
          <w:sz w:val="22"/>
          <w:szCs w:val="22"/>
          <w:u w:val="single"/>
        </w:rPr>
        <w:t xml:space="preserve">___________________________________________________________________________     </w:t>
      </w:r>
      <w:r w:rsidRPr="00630A56">
        <w:rPr>
          <w:rFonts w:asciiTheme="minorHAnsi" w:hAnsiTheme="minorHAnsi" w:cstheme="minorHAnsi"/>
          <w:b/>
          <w:sz w:val="22"/>
          <w:szCs w:val="22"/>
        </w:rPr>
        <w:t xml:space="preserve">        </w:t>
      </w:r>
    </w:p>
    <w:p w:rsidR="00EE48D2" w:rsidRPr="00630A56" w:rsidRDefault="00EE48D2" w:rsidP="00EE48D2">
      <w:pPr>
        <w:tabs>
          <w:tab w:val="left" w:pos="6521"/>
        </w:tabs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630A56">
        <w:rPr>
          <w:rFonts w:asciiTheme="minorHAnsi" w:hAnsiTheme="minorHAnsi" w:cstheme="minorHAnsi"/>
          <w:b/>
          <w:sz w:val="22"/>
          <w:szCs w:val="22"/>
        </w:rPr>
        <w:t>IČ, datum narození:</w:t>
      </w:r>
      <w:r w:rsidRPr="00630A56">
        <w:rPr>
          <w:rFonts w:asciiTheme="minorHAnsi" w:hAnsiTheme="minorHAnsi" w:cstheme="minorHAnsi"/>
          <w:sz w:val="22"/>
          <w:szCs w:val="22"/>
          <w:u w:val="single"/>
        </w:rPr>
        <w:t>__________________________________________________________</w:t>
      </w:r>
    </w:p>
    <w:p w:rsidR="00EE48D2" w:rsidRPr="00630A56" w:rsidRDefault="00235173" w:rsidP="00EE48D2">
      <w:pPr>
        <w:tabs>
          <w:tab w:val="left" w:pos="6521"/>
        </w:tabs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630A56">
        <w:rPr>
          <w:rFonts w:asciiTheme="minorHAnsi" w:hAnsiTheme="minorHAnsi" w:cstheme="minorHAnsi"/>
          <w:b/>
          <w:sz w:val="22"/>
          <w:szCs w:val="22"/>
        </w:rPr>
        <w:t>Zastoupený:</w:t>
      </w:r>
      <w:r w:rsidR="00EE48D2" w:rsidRPr="00630A56">
        <w:rPr>
          <w:rFonts w:asciiTheme="minorHAnsi" w:hAnsiTheme="minorHAnsi" w:cstheme="minorHAnsi"/>
          <w:b/>
          <w:sz w:val="22"/>
          <w:szCs w:val="22"/>
        </w:rPr>
        <w:t xml:space="preserve">  </w:t>
      </w:r>
      <w:r w:rsidR="00EE48D2" w:rsidRPr="00630A56">
        <w:rPr>
          <w:rFonts w:asciiTheme="minorHAnsi" w:hAnsiTheme="minorHAnsi" w:cstheme="minorHAnsi"/>
          <w:sz w:val="22"/>
          <w:szCs w:val="22"/>
          <w:u w:val="single"/>
        </w:rPr>
        <w:t>___________________________________________________________________________</w:t>
      </w:r>
      <w:r w:rsidR="00EE48D2" w:rsidRPr="00630A56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E48D2" w:rsidRPr="00630A56" w:rsidRDefault="00693812" w:rsidP="00EE48D2">
      <w:pPr>
        <w:tabs>
          <w:tab w:val="left" w:pos="6521"/>
        </w:tabs>
        <w:spacing w:before="120" w:after="120"/>
        <w:rPr>
          <w:rFonts w:asciiTheme="minorHAnsi" w:hAnsiTheme="minorHAnsi" w:cstheme="minorHAnsi"/>
          <w:sz w:val="22"/>
          <w:szCs w:val="22"/>
          <w:u w:val="single"/>
        </w:rPr>
      </w:pPr>
      <w:r w:rsidRPr="00630A56">
        <w:rPr>
          <w:rFonts w:asciiTheme="minorHAnsi" w:hAnsiTheme="minorHAnsi" w:cstheme="minorHAnsi"/>
          <w:b/>
          <w:sz w:val="22"/>
          <w:szCs w:val="22"/>
        </w:rPr>
        <w:t>Důvod a rozsah zvláštního užívání</w:t>
      </w:r>
      <w:r w:rsidR="00F21C53" w:rsidRPr="00630A56">
        <w:rPr>
          <w:rFonts w:asciiTheme="minorHAnsi" w:hAnsiTheme="minorHAnsi" w:cstheme="minorHAnsi"/>
          <w:b/>
          <w:sz w:val="22"/>
          <w:szCs w:val="22"/>
        </w:rPr>
        <w:t xml:space="preserve"> resp. uzavírky</w:t>
      </w:r>
      <w:r w:rsidRPr="00630A56">
        <w:rPr>
          <w:rFonts w:asciiTheme="minorHAnsi" w:hAnsiTheme="minorHAnsi" w:cstheme="minorHAnsi"/>
          <w:b/>
          <w:sz w:val="22"/>
          <w:szCs w:val="22"/>
        </w:rPr>
        <w:t>:</w:t>
      </w:r>
      <w:r w:rsidR="00EE48D2" w:rsidRPr="00630A56">
        <w:rPr>
          <w:rFonts w:asciiTheme="minorHAnsi" w:hAnsiTheme="minorHAnsi" w:cstheme="minorHAnsi"/>
          <w:sz w:val="22"/>
          <w:szCs w:val="22"/>
        </w:rPr>
        <w:t xml:space="preserve"> </w:t>
      </w:r>
      <w:r w:rsidR="007928A1" w:rsidRPr="00630A56">
        <w:rPr>
          <w:rFonts w:asciiTheme="minorHAnsi" w:hAnsiTheme="minorHAnsi" w:cstheme="minorHAnsi"/>
          <w:sz w:val="22"/>
          <w:szCs w:val="22"/>
        </w:rPr>
        <w:t>částečná / úplná</w:t>
      </w:r>
      <w:r w:rsidR="008C4D65" w:rsidRPr="00630A56">
        <w:rPr>
          <w:rFonts w:asciiTheme="minorHAnsi" w:hAnsiTheme="minorHAnsi" w:cstheme="minorHAnsi"/>
          <w:sz w:val="22"/>
          <w:szCs w:val="22"/>
        </w:rPr>
        <w:t>*</w:t>
      </w:r>
      <w:r w:rsidR="007928A1" w:rsidRPr="00630A56">
        <w:rPr>
          <w:rFonts w:asciiTheme="minorHAnsi" w:hAnsiTheme="minorHAnsi" w:cstheme="minorHAnsi"/>
          <w:sz w:val="22"/>
          <w:szCs w:val="22"/>
        </w:rPr>
        <w:t>:_______</w:t>
      </w:r>
      <w:r w:rsidR="00EE48D2" w:rsidRPr="00630A56">
        <w:rPr>
          <w:rFonts w:asciiTheme="minorHAnsi" w:hAnsiTheme="minorHAnsi" w:cstheme="minorHAnsi"/>
          <w:sz w:val="22"/>
          <w:szCs w:val="22"/>
          <w:u w:val="single"/>
        </w:rPr>
        <w:t>___________</w:t>
      </w:r>
    </w:p>
    <w:p w:rsidR="00EE48D2" w:rsidRPr="00630A56" w:rsidRDefault="00EE48D2" w:rsidP="00EE48D2">
      <w:pPr>
        <w:tabs>
          <w:tab w:val="left" w:pos="6521"/>
        </w:tabs>
        <w:spacing w:before="120" w:after="120"/>
        <w:rPr>
          <w:rFonts w:asciiTheme="minorHAnsi" w:hAnsiTheme="minorHAnsi" w:cstheme="minorHAnsi"/>
          <w:sz w:val="22"/>
          <w:szCs w:val="22"/>
          <w:u w:val="single"/>
        </w:rPr>
      </w:pPr>
      <w:r w:rsidRPr="00630A56">
        <w:rPr>
          <w:rFonts w:asciiTheme="minorHAnsi" w:hAnsiTheme="minorHAnsi" w:cstheme="minorHAnsi"/>
          <w:sz w:val="22"/>
          <w:szCs w:val="22"/>
          <w:u w:val="single"/>
        </w:rPr>
        <w:t>___________________________________________________________________________</w:t>
      </w:r>
    </w:p>
    <w:p w:rsidR="00EE48D2" w:rsidRPr="00630A56" w:rsidRDefault="00693812" w:rsidP="00EE48D2">
      <w:pPr>
        <w:tabs>
          <w:tab w:val="left" w:pos="6521"/>
        </w:tabs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630A56">
        <w:rPr>
          <w:rFonts w:asciiTheme="minorHAnsi" w:hAnsiTheme="minorHAnsi" w:cstheme="minorHAnsi"/>
          <w:b/>
          <w:sz w:val="22"/>
          <w:szCs w:val="22"/>
        </w:rPr>
        <w:t xml:space="preserve">Název pozemní komunikace </w:t>
      </w:r>
      <w:r w:rsidRPr="00630A56">
        <w:rPr>
          <w:rFonts w:asciiTheme="minorHAnsi" w:hAnsiTheme="minorHAnsi" w:cstheme="minorHAnsi"/>
          <w:sz w:val="22"/>
          <w:szCs w:val="22"/>
        </w:rPr>
        <w:t>(silnice, mí</w:t>
      </w:r>
      <w:r w:rsidR="00235173" w:rsidRPr="00630A56">
        <w:rPr>
          <w:rFonts w:asciiTheme="minorHAnsi" w:hAnsiTheme="minorHAnsi" w:cstheme="minorHAnsi"/>
          <w:sz w:val="22"/>
          <w:szCs w:val="22"/>
        </w:rPr>
        <w:t>stní či účelová komunikace</w:t>
      </w:r>
      <w:r w:rsidRPr="00630A56">
        <w:rPr>
          <w:rFonts w:asciiTheme="minorHAnsi" w:hAnsiTheme="minorHAnsi" w:cstheme="minorHAnsi"/>
          <w:sz w:val="22"/>
          <w:szCs w:val="22"/>
        </w:rPr>
        <w:t>)</w:t>
      </w:r>
      <w:r w:rsidR="00EE48D2" w:rsidRPr="00630A56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E48D2" w:rsidRPr="00630A56" w:rsidRDefault="00EE48D2" w:rsidP="00EE48D2">
      <w:pPr>
        <w:tabs>
          <w:tab w:val="left" w:pos="6521"/>
        </w:tabs>
        <w:rPr>
          <w:rFonts w:asciiTheme="minorHAnsi" w:hAnsiTheme="minorHAnsi" w:cstheme="minorHAnsi"/>
          <w:sz w:val="22"/>
          <w:szCs w:val="22"/>
          <w:u w:val="single"/>
        </w:rPr>
      </w:pPr>
      <w:r w:rsidRPr="00630A56">
        <w:rPr>
          <w:rFonts w:asciiTheme="minorHAnsi" w:hAnsiTheme="minorHAnsi" w:cstheme="minorHAnsi"/>
          <w:sz w:val="22"/>
          <w:szCs w:val="22"/>
          <w:u w:val="single"/>
        </w:rPr>
        <w:t>___________________________________________________________________________</w:t>
      </w:r>
    </w:p>
    <w:p w:rsidR="00EE48D2" w:rsidRPr="00630A56" w:rsidRDefault="00EE48D2" w:rsidP="00EE48D2">
      <w:pPr>
        <w:tabs>
          <w:tab w:val="left" w:pos="6521"/>
        </w:tabs>
        <w:rPr>
          <w:rFonts w:asciiTheme="minorHAnsi" w:hAnsiTheme="minorHAnsi" w:cstheme="minorHAnsi"/>
          <w:sz w:val="22"/>
          <w:szCs w:val="22"/>
          <w:u w:val="single"/>
        </w:rPr>
      </w:pPr>
      <w:r w:rsidRPr="00630A56">
        <w:rPr>
          <w:rFonts w:asciiTheme="minorHAnsi" w:hAnsiTheme="minorHAnsi" w:cstheme="minorHAnsi"/>
          <w:sz w:val="22"/>
          <w:szCs w:val="22"/>
          <w:u w:val="single"/>
        </w:rPr>
        <w:t>___________________________________________________________________________</w:t>
      </w:r>
    </w:p>
    <w:p w:rsidR="00EE48D2" w:rsidRPr="00630A56" w:rsidRDefault="00693812" w:rsidP="00EE48D2">
      <w:pPr>
        <w:tabs>
          <w:tab w:val="left" w:pos="6521"/>
        </w:tabs>
        <w:spacing w:before="120" w:after="120"/>
        <w:rPr>
          <w:rFonts w:asciiTheme="minorHAnsi" w:hAnsiTheme="minorHAnsi" w:cstheme="minorHAnsi"/>
          <w:sz w:val="22"/>
          <w:szCs w:val="22"/>
          <w:u w:val="single"/>
        </w:rPr>
      </w:pPr>
      <w:r w:rsidRPr="00630A56">
        <w:rPr>
          <w:rFonts w:asciiTheme="minorHAnsi" w:hAnsiTheme="minorHAnsi" w:cstheme="minorHAnsi"/>
          <w:b/>
          <w:sz w:val="22"/>
          <w:szCs w:val="22"/>
        </w:rPr>
        <w:t>Přesné určení místa zvláštního užívání</w:t>
      </w:r>
      <w:r w:rsidR="00AE69E8" w:rsidRPr="00630A56">
        <w:rPr>
          <w:rFonts w:asciiTheme="minorHAnsi" w:hAnsiTheme="minorHAnsi" w:cstheme="minorHAnsi"/>
          <w:b/>
          <w:sz w:val="22"/>
          <w:szCs w:val="22"/>
        </w:rPr>
        <w:t xml:space="preserve"> (omezení/uzavírky)</w:t>
      </w:r>
      <w:r w:rsidRPr="00630A56">
        <w:rPr>
          <w:rFonts w:asciiTheme="minorHAnsi" w:hAnsiTheme="minorHAnsi" w:cstheme="minorHAnsi"/>
          <w:b/>
          <w:sz w:val="22"/>
          <w:szCs w:val="22"/>
        </w:rPr>
        <w:t xml:space="preserve">: </w:t>
      </w:r>
      <w:r w:rsidR="00EE48D2" w:rsidRPr="00630A56">
        <w:rPr>
          <w:rFonts w:asciiTheme="minorHAnsi" w:hAnsiTheme="minorHAnsi" w:cstheme="minorHAnsi"/>
          <w:sz w:val="22"/>
          <w:szCs w:val="22"/>
          <w:u w:val="single"/>
        </w:rPr>
        <w:t>___________________________________________________________________________</w:t>
      </w:r>
    </w:p>
    <w:p w:rsidR="0014438F" w:rsidRPr="00630A56" w:rsidRDefault="0014438F" w:rsidP="00EE48D2">
      <w:pPr>
        <w:tabs>
          <w:tab w:val="left" w:pos="6521"/>
        </w:tabs>
        <w:spacing w:before="120" w:after="120"/>
        <w:rPr>
          <w:rFonts w:asciiTheme="minorHAnsi" w:hAnsiTheme="minorHAnsi" w:cstheme="minorHAnsi"/>
          <w:sz w:val="22"/>
          <w:szCs w:val="22"/>
          <w:u w:val="single"/>
        </w:rPr>
      </w:pPr>
      <w:r w:rsidRPr="00630A56">
        <w:rPr>
          <w:rFonts w:asciiTheme="minorHAnsi" w:hAnsiTheme="minorHAnsi" w:cstheme="minorHAnsi"/>
          <w:sz w:val="22"/>
          <w:szCs w:val="22"/>
          <w:u w:val="single"/>
        </w:rPr>
        <w:t>___________________________________________________________________________</w:t>
      </w:r>
    </w:p>
    <w:p w:rsidR="00EE48D2" w:rsidRPr="00630A56" w:rsidRDefault="00F21C53" w:rsidP="00EE48D2">
      <w:pPr>
        <w:tabs>
          <w:tab w:val="left" w:pos="6521"/>
        </w:tabs>
        <w:spacing w:before="120" w:after="120"/>
        <w:rPr>
          <w:rFonts w:asciiTheme="minorHAnsi" w:hAnsiTheme="minorHAnsi" w:cstheme="minorHAnsi"/>
          <w:sz w:val="22"/>
          <w:szCs w:val="22"/>
          <w:u w:val="single"/>
        </w:rPr>
      </w:pPr>
      <w:r w:rsidRPr="00630A56">
        <w:rPr>
          <w:rFonts w:asciiTheme="minorHAnsi" w:hAnsiTheme="minorHAnsi" w:cstheme="minorHAnsi"/>
          <w:b/>
          <w:sz w:val="22"/>
          <w:szCs w:val="22"/>
        </w:rPr>
        <w:t>Návrh objízdné trasy</w:t>
      </w:r>
      <w:r w:rsidR="00693812" w:rsidRPr="00630A56">
        <w:rPr>
          <w:rFonts w:asciiTheme="minorHAnsi" w:hAnsiTheme="minorHAnsi" w:cstheme="minorHAnsi"/>
          <w:b/>
          <w:sz w:val="22"/>
          <w:szCs w:val="22"/>
        </w:rPr>
        <w:t>:</w:t>
      </w:r>
      <w:r w:rsidR="00EE48D2" w:rsidRPr="00630A56">
        <w:rPr>
          <w:rFonts w:asciiTheme="minorHAnsi" w:hAnsiTheme="minorHAnsi" w:cstheme="minorHAnsi"/>
          <w:sz w:val="22"/>
          <w:szCs w:val="22"/>
        </w:rPr>
        <w:t xml:space="preserve"> </w:t>
      </w:r>
      <w:r w:rsidRPr="00630A56">
        <w:rPr>
          <w:rFonts w:asciiTheme="minorHAnsi" w:hAnsiTheme="minorHAnsi" w:cstheme="minorHAnsi"/>
          <w:sz w:val="22"/>
          <w:szCs w:val="22"/>
        </w:rPr>
        <w:t>_______________</w:t>
      </w:r>
      <w:r w:rsidR="00693812" w:rsidRPr="00630A56">
        <w:rPr>
          <w:rFonts w:asciiTheme="minorHAnsi" w:hAnsiTheme="minorHAnsi" w:cstheme="minorHAnsi"/>
          <w:sz w:val="22"/>
          <w:szCs w:val="22"/>
        </w:rPr>
        <w:t>______</w:t>
      </w:r>
      <w:r w:rsidR="00EE48D2" w:rsidRPr="00630A56">
        <w:rPr>
          <w:rFonts w:asciiTheme="minorHAnsi" w:hAnsiTheme="minorHAnsi" w:cstheme="minorHAnsi"/>
          <w:sz w:val="22"/>
          <w:szCs w:val="22"/>
          <w:u w:val="single"/>
        </w:rPr>
        <w:t>___________________________________</w:t>
      </w:r>
    </w:p>
    <w:p w:rsidR="00235173" w:rsidRPr="00630A56" w:rsidRDefault="00235173" w:rsidP="00EE48D2">
      <w:pPr>
        <w:tabs>
          <w:tab w:val="left" w:pos="6521"/>
        </w:tabs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630A56">
        <w:rPr>
          <w:rFonts w:asciiTheme="minorHAnsi" w:hAnsiTheme="minorHAnsi" w:cstheme="minorHAnsi"/>
          <w:sz w:val="22"/>
          <w:szCs w:val="22"/>
          <w:u w:val="single"/>
        </w:rPr>
        <w:t>___________________________________________________________________________</w:t>
      </w:r>
    </w:p>
    <w:p w:rsidR="00693812" w:rsidRPr="00630A56" w:rsidRDefault="00693812" w:rsidP="00693812">
      <w:pPr>
        <w:pBdr>
          <w:bottom w:val="single" w:sz="12" w:space="1" w:color="auto"/>
        </w:pBdr>
        <w:tabs>
          <w:tab w:val="left" w:pos="6521"/>
        </w:tabs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630A56">
        <w:rPr>
          <w:rFonts w:asciiTheme="minorHAnsi" w:hAnsiTheme="minorHAnsi" w:cstheme="minorHAnsi"/>
          <w:b/>
          <w:sz w:val="22"/>
          <w:szCs w:val="22"/>
        </w:rPr>
        <w:t>Jméno a příjmení toho, kdo má za průběh zvláštního užívání zodpovídat, adresa a číslo telefonu na jeho pracoviště i bydliště</w:t>
      </w:r>
      <w:r w:rsidRPr="00630A56">
        <w:rPr>
          <w:rFonts w:asciiTheme="minorHAnsi" w:hAnsiTheme="minorHAnsi" w:cstheme="minorHAnsi"/>
          <w:sz w:val="22"/>
          <w:szCs w:val="22"/>
        </w:rPr>
        <w:t xml:space="preserve"> (u právnických osob jejich název, sídlo a IČO):___________________________________</w:t>
      </w:r>
      <w:r w:rsidR="006F548D" w:rsidRPr="00630A56">
        <w:rPr>
          <w:rFonts w:asciiTheme="minorHAnsi" w:hAnsiTheme="minorHAnsi" w:cstheme="minorHAnsi"/>
          <w:sz w:val="22"/>
          <w:szCs w:val="22"/>
        </w:rPr>
        <w:softHyphen/>
      </w:r>
      <w:r w:rsidR="006F548D" w:rsidRPr="00630A56">
        <w:rPr>
          <w:rFonts w:asciiTheme="minorHAnsi" w:hAnsiTheme="minorHAnsi" w:cstheme="minorHAnsi"/>
          <w:sz w:val="22"/>
          <w:szCs w:val="22"/>
        </w:rPr>
        <w:softHyphen/>
      </w:r>
      <w:r w:rsidR="006F548D" w:rsidRPr="00630A56">
        <w:rPr>
          <w:rFonts w:asciiTheme="minorHAnsi" w:hAnsiTheme="minorHAnsi" w:cstheme="minorHAnsi"/>
          <w:sz w:val="22"/>
          <w:szCs w:val="22"/>
        </w:rPr>
        <w:softHyphen/>
      </w:r>
      <w:r w:rsidR="006F548D" w:rsidRPr="00630A56">
        <w:rPr>
          <w:rFonts w:asciiTheme="minorHAnsi" w:hAnsiTheme="minorHAnsi" w:cstheme="minorHAnsi"/>
          <w:sz w:val="22"/>
          <w:szCs w:val="22"/>
        </w:rPr>
        <w:softHyphen/>
      </w:r>
      <w:r w:rsidR="006F548D" w:rsidRPr="00630A56">
        <w:rPr>
          <w:rFonts w:asciiTheme="minorHAnsi" w:hAnsiTheme="minorHAnsi" w:cstheme="minorHAnsi"/>
          <w:sz w:val="22"/>
          <w:szCs w:val="22"/>
        </w:rPr>
        <w:softHyphen/>
      </w:r>
      <w:r w:rsidR="006F548D" w:rsidRPr="00630A56">
        <w:rPr>
          <w:rFonts w:asciiTheme="minorHAnsi" w:hAnsiTheme="minorHAnsi" w:cstheme="minorHAnsi"/>
          <w:sz w:val="22"/>
          <w:szCs w:val="22"/>
        </w:rPr>
        <w:softHyphen/>
      </w:r>
      <w:r w:rsidR="006F548D" w:rsidRPr="00630A56">
        <w:rPr>
          <w:rFonts w:asciiTheme="minorHAnsi" w:hAnsiTheme="minorHAnsi" w:cstheme="minorHAnsi"/>
          <w:sz w:val="22"/>
          <w:szCs w:val="22"/>
        </w:rPr>
        <w:softHyphen/>
      </w:r>
      <w:r w:rsidR="006F548D" w:rsidRPr="00630A56">
        <w:rPr>
          <w:rFonts w:asciiTheme="minorHAnsi" w:hAnsiTheme="minorHAnsi" w:cstheme="minorHAnsi"/>
          <w:sz w:val="22"/>
          <w:szCs w:val="22"/>
        </w:rPr>
        <w:softHyphen/>
      </w:r>
      <w:r w:rsidR="006F548D" w:rsidRPr="00630A56">
        <w:rPr>
          <w:rFonts w:asciiTheme="minorHAnsi" w:hAnsiTheme="minorHAnsi" w:cstheme="minorHAnsi"/>
          <w:sz w:val="22"/>
          <w:szCs w:val="22"/>
        </w:rPr>
        <w:softHyphen/>
      </w:r>
      <w:r w:rsidR="006F548D" w:rsidRPr="00630A56">
        <w:rPr>
          <w:rFonts w:asciiTheme="minorHAnsi" w:hAnsiTheme="minorHAnsi" w:cstheme="minorHAnsi"/>
          <w:sz w:val="22"/>
          <w:szCs w:val="22"/>
        </w:rPr>
        <w:softHyphen/>
        <w:t>___________</w:t>
      </w:r>
      <w:r w:rsidRPr="00630A56">
        <w:rPr>
          <w:rFonts w:asciiTheme="minorHAnsi" w:hAnsiTheme="minorHAnsi" w:cstheme="minorHAnsi"/>
          <w:sz w:val="22"/>
          <w:szCs w:val="22"/>
        </w:rPr>
        <w:t>________________________</w:t>
      </w:r>
    </w:p>
    <w:p w:rsidR="00693812" w:rsidRPr="00630A56" w:rsidRDefault="00693812" w:rsidP="00EE48D2">
      <w:pPr>
        <w:pBdr>
          <w:bottom w:val="single" w:sz="12" w:space="1" w:color="auto"/>
        </w:pBdr>
        <w:tabs>
          <w:tab w:val="left" w:pos="6521"/>
        </w:tabs>
        <w:spacing w:before="120" w:after="120"/>
        <w:rPr>
          <w:rFonts w:asciiTheme="minorHAnsi" w:hAnsiTheme="minorHAnsi" w:cstheme="minorHAnsi"/>
          <w:sz w:val="22"/>
          <w:szCs w:val="22"/>
        </w:rPr>
      </w:pPr>
    </w:p>
    <w:p w:rsidR="00EE48D2" w:rsidRPr="00630A56" w:rsidRDefault="00EE48D2" w:rsidP="00EE48D2">
      <w:pPr>
        <w:tabs>
          <w:tab w:val="left" w:pos="6521"/>
        </w:tabs>
        <w:spacing w:before="120" w:after="120"/>
        <w:rPr>
          <w:rFonts w:asciiTheme="minorHAnsi" w:hAnsiTheme="minorHAnsi" w:cstheme="minorHAnsi"/>
          <w:sz w:val="22"/>
          <w:szCs w:val="22"/>
          <w:u w:val="single"/>
        </w:rPr>
      </w:pPr>
      <w:r w:rsidRPr="00630A56">
        <w:rPr>
          <w:rFonts w:asciiTheme="minorHAnsi" w:hAnsiTheme="minorHAnsi" w:cstheme="minorHAnsi"/>
          <w:b/>
          <w:sz w:val="22"/>
          <w:szCs w:val="22"/>
        </w:rPr>
        <w:t xml:space="preserve">Datum:  </w:t>
      </w:r>
      <w:proofErr w:type="gramStart"/>
      <w:r w:rsidRPr="00630A56">
        <w:rPr>
          <w:rFonts w:asciiTheme="minorHAnsi" w:hAnsiTheme="minorHAnsi" w:cstheme="minorHAnsi"/>
          <w:sz w:val="22"/>
          <w:szCs w:val="22"/>
          <w:u w:val="single"/>
        </w:rPr>
        <w:t>____________</w:t>
      </w:r>
      <w:r w:rsidRPr="00630A56">
        <w:rPr>
          <w:rFonts w:asciiTheme="minorHAnsi" w:hAnsiTheme="minorHAnsi" w:cstheme="minorHAnsi"/>
          <w:sz w:val="22"/>
          <w:szCs w:val="22"/>
        </w:rPr>
        <w:t xml:space="preserve">    </w:t>
      </w:r>
      <w:r w:rsidRPr="00630A56">
        <w:rPr>
          <w:rFonts w:asciiTheme="minorHAnsi" w:hAnsiTheme="minorHAnsi" w:cstheme="minorHAnsi"/>
          <w:b/>
          <w:sz w:val="22"/>
          <w:szCs w:val="22"/>
        </w:rPr>
        <w:t>Podpis</w:t>
      </w:r>
      <w:proofErr w:type="gramEnd"/>
      <w:r w:rsidRPr="00630A56">
        <w:rPr>
          <w:rFonts w:asciiTheme="minorHAnsi" w:hAnsiTheme="minorHAnsi" w:cstheme="minorHAnsi"/>
          <w:b/>
          <w:sz w:val="22"/>
          <w:szCs w:val="22"/>
        </w:rPr>
        <w:t>:</w:t>
      </w:r>
      <w:r w:rsidRPr="00630A56">
        <w:rPr>
          <w:rFonts w:asciiTheme="minorHAnsi" w:hAnsiTheme="minorHAnsi" w:cstheme="minorHAnsi"/>
          <w:sz w:val="22"/>
          <w:szCs w:val="22"/>
        </w:rPr>
        <w:t xml:space="preserve">  </w:t>
      </w:r>
      <w:proofErr w:type="gramStart"/>
      <w:r w:rsidRPr="00630A56">
        <w:rPr>
          <w:rFonts w:asciiTheme="minorHAnsi" w:hAnsiTheme="minorHAnsi" w:cstheme="minorHAnsi"/>
          <w:sz w:val="22"/>
          <w:szCs w:val="22"/>
          <w:u w:val="single"/>
        </w:rPr>
        <w:t>______________________</w:t>
      </w:r>
      <w:r w:rsidRPr="00630A56">
        <w:rPr>
          <w:rFonts w:asciiTheme="minorHAnsi" w:hAnsiTheme="minorHAnsi" w:cstheme="minorHAnsi"/>
          <w:sz w:val="22"/>
          <w:szCs w:val="22"/>
        </w:rPr>
        <w:t xml:space="preserve">   </w:t>
      </w:r>
      <w:r w:rsidRPr="00630A56">
        <w:rPr>
          <w:rFonts w:asciiTheme="minorHAnsi" w:hAnsiTheme="minorHAnsi" w:cstheme="minorHAnsi"/>
          <w:b/>
          <w:sz w:val="22"/>
          <w:szCs w:val="22"/>
        </w:rPr>
        <w:t>Telefon</w:t>
      </w:r>
      <w:proofErr w:type="gramEnd"/>
      <w:r w:rsidRPr="00630A56">
        <w:rPr>
          <w:rFonts w:asciiTheme="minorHAnsi" w:hAnsiTheme="minorHAnsi" w:cstheme="minorHAnsi"/>
          <w:b/>
          <w:sz w:val="22"/>
          <w:szCs w:val="22"/>
        </w:rPr>
        <w:t>:</w:t>
      </w:r>
      <w:r w:rsidRPr="00630A56">
        <w:rPr>
          <w:rFonts w:asciiTheme="minorHAnsi" w:hAnsiTheme="minorHAnsi" w:cstheme="minorHAnsi"/>
          <w:sz w:val="22"/>
          <w:szCs w:val="22"/>
        </w:rPr>
        <w:t xml:space="preserve"> _</w:t>
      </w:r>
      <w:r w:rsidRPr="00630A56">
        <w:rPr>
          <w:rFonts w:asciiTheme="minorHAnsi" w:hAnsiTheme="minorHAnsi" w:cstheme="minorHAnsi"/>
          <w:sz w:val="22"/>
          <w:szCs w:val="22"/>
          <w:u w:val="single"/>
        </w:rPr>
        <w:t>______________</w:t>
      </w:r>
    </w:p>
    <w:p w:rsidR="00EE48D2" w:rsidRPr="00630A56" w:rsidRDefault="00EE48D2" w:rsidP="00EE48D2">
      <w:pPr>
        <w:tabs>
          <w:tab w:val="left" w:pos="6521"/>
        </w:tabs>
        <w:spacing w:before="120" w:after="120"/>
        <w:rPr>
          <w:rFonts w:asciiTheme="minorHAnsi" w:hAnsiTheme="minorHAnsi" w:cstheme="minorHAnsi"/>
          <w:sz w:val="22"/>
          <w:szCs w:val="22"/>
          <w:u w:val="single"/>
        </w:rPr>
      </w:pPr>
      <w:r w:rsidRPr="00630A56">
        <w:rPr>
          <w:rFonts w:asciiTheme="minorHAnsi" w:hAnsiTheme="minorHAnsi" w:cstheme="minorHAnsi"/>
          <w:b/>
          <w:sz w:val="22"/>
          <w:szCs w:val="22"/>
        </w:rPr>
        <w:t>E-mailová adresa:</w:t>
      </w:r>
      <w:r w:rsidRPr="00630A56">
        <w:rPr>
          <w:rFonts w:asciiTheme="minorHAnsi" w:hAnsiTheme="minorHAnsi" w:cstheme="minorHAnsi"/>
          <w:sz w:val="22"/>
          <w:szCs w:val="22"/>
        </w:rPr>
        <w:t xml:space="preserve"> </w:t>
      </w:r>
      <w:r w:rsidRPr="00630A56">
        <w:rPr>
          <w:rFonts w:asciiTheme="minorHAnsi" w:hAnsiTheme="minorHAnsi" w:cstheme="minorHAnsi"/>
          <w:sz w:val="22"/>
          <w:szCs w:val="22"/>
          <w:u w:val="single"/>
        </w:rPr>
        <w:t>__________________________________________</w:t>
      </w:r>
    </w:p>
    <w:p w:rsidR="00EE48D2" w:rsidRPr="00630A56" w:rsidRDefault="00EE48D2" w:rsidP="00EE48D2">
      <w:pPr>
        <w:tabs>
          <w:tab w:val="left" w:pos="6521"/>
        </w:tabs>
        <w:rPr>
          <w:rFonts w:asciiTheme="minorHAnsi" w:hAnsiTheme="minorHAnsi" w:cstheme="minorHAnsi"/>
          <w:bCs/>
          <w:i/>
          <w:iCs/>
          <w:sz w:val="22"/>
          <w:szCs w:val="22"/>
        </w:rPr>
      </w:pPr>
    </w:p>
    <w:p w:rsidR="00235173" w:rsidRPr="00630A56" w:rsidRDefault="00235173" w:rsidP="00DD4861">
      <w:pPr>
        <w:tabs>
          <w:tab w:val="left" w:pos="6521"/>
        </w:tabs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630A56">
        <w:rPr>
          <w:rFonts w:asciiTheme="minorHAnsi" w:hAnsiTheme="minorHAnsi" w:cstheme="minorHAnsi"/>
          <w:bCs/>
          <w:i/>
          <w:iCs/>
          <w:sz w:val="22"/>
          <w:szCs w:val="22"/>
        </w:rPr>
        <w:t>(*nehodící se škrtne)</w:t>
      </w:r>
    </w:p>
    <w:p w:rsidR="00235173" w:rsidRPr="00630A56" w:rsidRDefault="00235173" w:rsidP="00DD4861">
      <w:pPr>
        <w:tabs>
          <w:tab w:val="left" w:pos="6521"/>
        </w:tabs>
        <w:rPr>
          <w:rFonts w:asciiTheme="minorHAnsi" w:hAnsiTheme="minorHAnsi" w:cstheme="minorHAnsi"/>
          <w:b/>
          <w:bCs/>
          <w:i/>
          <w:iCs/>
          <w:sz w:val="22"/>
          <w:szCs w:val="22"/>
          <w:u w:val="single"/>
        </w:rPr>
      </w:pPr>
    </w:p>
    <w:p w:rsidR="00E202CA" w:rsidRPr="00630A56" w:rsidRDefault="00E202CA" w:rsidP="00DD4861">
      <w:pPr>
        <w:tabs>
          <w:tab w:val="left" w:pos="6521"/>
        </w:tabs>
        <w:rPr>
          <w:rFonts w:asciiTheme="minorHAnsi" w:hAnsiTheme="minorHAnsi" w:cstheme="minorHAnsi"/>
          <w:b/>
          <w:bCs/>
          <w:i/>
          <w:iCs/>
          <w:sz w:val="22"/>
          <w:szCs w:val="22"/>
          <w:u w:val="single"/>
        </w:rPr>
      </w:pPr>
    </w:p>
    <w:p w:rsidR="00E202CA" w:rsidRPr="00630A56" w:rsidRDefault="00E202CA" w:rsidP="00DD4861">
      <w:pPr>
        <w:tabs>
          <w:tab w:val="left" w:pos="6521"/>
        </w:tabs>
        <w:rPr>
          <w:rFonts w:asciiTheme="minorHAnsi" w:hAnsiTheme="minorHAnsi" w:cstheme="minorHAnsi"/>
          <w:b/>
          <w:bCs/>
          <w:i/>
          <w:iCs/>
          <w:sz w:val="22"/>
          <w:szCs w:val="22"/>
          <w:u w:val="single"/>
        </w:rPr>
      </w:pPr>
    </w:p>
    <w:p w:rsidR="00E202CA" w:rsidRPr="00630A56" w:rsidRDefault="00E202CA" w:rsidP="00DD4861">
      <w:pPr>
        <w:tabs>
          <w:tab w:val="left" w:pos="6521"/>
        </w:tabs>
        <w:rPr>
          <w:rFonts w:asciiTheme="minorHAnsi" w:hAnsiTheme="minorHAnsi" w:cstheme="minorHAnsi"/>
          <w:b/>
          <w:bCs/>
          <w:i/>
          <w:iCs/>
          <w:sz w:val="22"/>
          <w:szCs w:val="22"/>
          <w:u w:val="single"/>
        </w:rPr>
      </w:pPr>
    </w:p>
    <w:p w:rsidR="00630A56" w:rsidRDefault="00630A56" w:rsidP="006F232C">
      <w:pPr>
        <w:tabs>
          <w:tab w:val="left" w:pos="6521"/>
        </w:tabs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  <w:u w:val="single"/>
        </w:rPr>
      </w:pPr>
    </w:p>
    <w:p w:rsidR="00630A56" w:rsidRDefault="00630A56" w:rsidP="006F232C">
      <w:pPr>
        <w:tabs>
          <w:tab w:val="left" w:pos="6521"/>
        </w:tabs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  <w:u w:val="single"/>
        </w:rPr>
      </w:pPr>
    </w:p>
    <w:p w:rsidR="00E202CA" w:rsidRPr="00630A56" w:rsidRDefault="00E202CA" w:rsidP="006F232C">
      <w:pPr>
        <w:tabs>
          <w:tab w:val="left" w:pos="6521"/>
        </w:tabs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  <w:u w:val="single"/>
        </w:rPr>
      </w:pPr>
      <w:r w:rsidRPr="00630A56">
        <w:rPr>
          <w:rFonts w:asciiTheme="minorHAnsi" w:hAnsiTheme="minorHAnsi" w:cstheme="minorHAnsi"/>
          <w:b/>
          <w:bCs/>
          <w:i/>
          <w:iCs/>
          <w:sz w:val="22"/>
          <w:szCs w:val="22"/>
          <w:u w:val="single"/>
        </w:rPr>
        <w:t>K žádosti doložte následující dokumenty:</w:t>
      </w:r>
    </w:p>
    <w:p w:rsidR="00E202CA" w:rsidRPr="00630A56" w:rsidRDefault="00E202CA" w:rsidP="006F232C">
      <w:pPr>
        <w:tabs>
          <w:tab w:val="left" w:pos="6521"/>
        </w:tabs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  <w:u w:val="single"/>
        </w:rPr>
      </w:pPr>
    </w:p>
    <w:p w:rsidR="00DD4861" w:rsidRPr="00630A56" w:rsidRDefault="00DD4861" w:rsidP="006F232C">
      <w:pPr>
        <w:tabs>
          <w:tab w:val="left" w:pos="6521"/>
        </w:tabs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  <w:u w:val="single"/>
        </w:rPr>
      </w:pPr>
    </w:p>
    <w:p w:rsidR="001D48BE" w:rsidRPr="00630A56" w:rsidRDefault="001D48BE" w:rsidP="006F232C">
      <w:pPr>
        <w:overflowPunct/>
        <w:autoSpaceDE/>
        <w:autoSpaceDN/>
        <w:adjustRightInd/>
        <w:jc w:val="both"/>
        <w:rPr>
          <w:rFonts w:asciiTheme="minorHAnsi" w:hAnsiTheme="minorHAnsi" w:cstheme="minorHAnsi"/>
          <w:b/>
          <w:i/>
          <w:sz w:val="22"/>
          <w:szCs w:val="22"/>
        </w:rPr>
      </w:pPr>
      <w:r w:rsidRPr="00630A56">
        <w:rPr>
          <w:rFonts w:asciiTheme="minorHAnsi" w:hAnsiTheme="minorHAnsi" w:cstheme="minorHAnsi"/>
          <w:b/>
          <w:i/>
          <w:sz w:val="22"/>
          <w:szCs w:val="22"/>
        </w:rPr>
        <w:t>Návrh přenosného dopravního značení, které bude označovat pracovní místo a obsahuje:</w:t>
      </w:r>
    </w:p>
    <w:p w:rsidR="001D48BE" w:rsidRPr="00630A56" w:rsidRDefault="001D48BE" w:rsidP="006F232C">
      <w:pPr>
        <w:overflowPunct/>
        <w:autoSpaceDE/>
        <w:autoSpaceDN/>
        <w:adjustRightInd/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1D48BE" w:rsidRPr="00630A56" w:rsidRDefault="001D48BE" w:rsidP="006F232C">
      <w:pPr>
        <w:overflowPunct/>
        <w:autoSpaceDE/>
        <w:autoSpaceDN/>
        <w:adjustRightInd/>
        <w:spacing w:line="360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630A56">
        <w:rPr>
          <w:rFonts w:asciiTheme="minorHAnsi" w:hAnsiTheme="minorHAnsi" w:cstheme="minorHAnsi"/>
          <w:i/>
          <w:sz w:val="22"/>
          <w:szCs w:val="22"/>
        </w:rPr>
        <w:t xml:space="preserve">a) navrhovanou dobu trvání, popis dotčeného úseku komunikace, rozsah pracovního místa </w:t>
      </w:r>
    </w:p>
    <w:p w:rsidR="001D48BE" w:rsidRPr="00630A56" w:rsidRDefault="001D48BE" w:rsidP="006F232C">
      <w:pPr>
        <w:overflowPunct/>
        <w:autoSpaceDE/>
        <w:autoSpaceDN/>
        <w:adjustRightInd/>
        <w:spacing w:line="360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630A56">
        <w:rPr>
          <w:rFonts w:asciiTheme="minorHAnsi" w:hAnsiTheme="minorHAnsi" w:cstheme="minorHAnsi"/>
          <w:i/>
          <w:sz w:val="22"/>
          <w:szCs w:val="22"/>
        </w:rPr>
        <w:t>b) případnou předpokládanou objížďku s udáním její délky a trasy</w:t>
      </w:r>
    </w:p>
    <w:p w:rsidR="001D48BE" w:rsidRPr="00630A56" w:rsidRDefault="001D48BE" w:rsidP="006F232C">
      <w:pPr>
        <w:overflowPunct/>
        <w:autoSpaceDE/>
        <w:autoSpaceDN/>
        <w:adjustRightInd/>
        <w:spacing w:line="360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630A56">
        <w:rPr>
          <w:rFonts w:asciiTheme="minorHAnsi" w:hAnsiTheme="minorHAnsi" w:cstheme="minorHAnsi"/>
          <w:i/>
          <w:sz w:val="22"/>
          <w:szCs w:val="22"/>
        </w:rPr>
        <w:t>c) situační nákres (v měřítku nebo s kótami) z kterého bude zřejmé:</w:t>
      </w:r>
    </w:p>
    <w:p w:rsidR="001D48BE" w:rsidRPr="00630A56" w:rsidRDefault="001D48BE" w:rsidP="006F232C">
      <w:pPr>
        <w:overflowPunct/>
        <w:autoSpaceDE/>
        <w:autoSpaceDN/>
        <w:adjustRightInd/>
        <w:spacing w:line="360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630A56">
        <w:rPr>
          <w:rFonts w:asciiTheme="minorHAnsi" w:hAnsiTheme="minorHAnsi" w:cstheme="minorHAnsi"/>
          <w:i/>
          <w:sz w:val="22"/>
          <w:szCs w:val="22"/>
        </w:rPr>
        <w:t xml:space="preserve">- rozsah pracovního místa a v případě </w:t>
      </w:r>
      <w:r w:rsidR="00FB4F81" w:rsidRPr="00630A56">
        <w:rPr>
          <w:rFonts w:asciiTheme="minorHAnsi" w:hAnsiTheme="minorHAnsi" w:cstheme="minorHAnsi"/>
          <w:i/>
          <w:sz w:val="22"/>
          <w:szCs w:val="22"/>
        </w:rPr>
        <w:t>částečné uzavírky zbývající šíře</w:t>
      </w:r>
      <w:r w:rsidRPr="00630A56">
        <w:rPr>
          <w:rFonts w:asciiTheme="minorHAnsi" w:hAnsiTheme="minorHAnsi" w:cstheme="minorHAnsi"/>
          <w:i/>
          <w:sz w:val="22"/>
          <w:szCs w:val="22"/>
        </w:rPr>
        <w:t xml:space="preserve"> průjezdu</w:t>
      </w:r>
      <w:r w:rsidR="005D732C" w:rsidRPr="00630A56">
        <w:rPr>
          <w:rFonts w:asciiTheme="minorHAnsi" w:hAnsiTheme="minorHAnsi" w:cstheme="minorHAnsi"/>
          <w:i/>
          <w:sz w:val="22"/>
          <w:szCs w:val="22"/>
        </w:rPr>
        <w:t xml:space="preserve"> (např. </w:t>
      </w:r>
      <w:r w:rsidR="00BB1877" w:rsidRPr="00630A56">
        <w:rPr>
          <w:rFonts w:asciiTheme="minorHAnsi" w:hAnsiTheme="minorHAnsi" w:cstheme="minorHAnsi"/>
          <w:i/>
          <w:sz w:val="22"/>
          <w:szCs w:val="22"/>
        </w:rPr>
        <w:t xml:space="preserve">u lešení, kontejneru umístěných na krajnici, chodníku apod. uvést </w:t>
      </w:r>
      <w:r w:rsidR="00FB4F81" w:rsidRPr="00630A56">
        <w:rPr>
          <w:rFonts w:asciiTheme="minorHAnsi" w:hAnsiTheme="minorHAnsi" w:cstheme="minorHAnsi"/>
          <w:i/>
          <w:sz w:val="22"/>
          <w:szCs w:val="22"/>
        </w:rPr>
        <w:t xml:space="preserve">navíc </w:t>
      </w:r>
      <w:r w:rsidR="00BB1877" w:rsidRPr="00630A56">
        <w:rPr>
          <w:rFonts w:asciiTheme="minorHAnsi" w:hAnsiTheme="minorHAnsi" w:cstheme="minorHAnsi"/>
          <w:i/>
          <w:sz w:val="22"/>
          <w:szCs w:val="22"/>
        </w:rPr>
        <w:t>jejich vzdálenost od přilehlé vozovky)</w:t>
      </w:r>
    </w:p>
    <w:p w:rsidR="001D48BE" w:rsidRPr="00630A56" w:rsidRDefault="001D48BE" w:rsidP="006F232C">
      <w:pPr>
        <w:overflowPunct/>
        <w:autoSpaceDE/>
        <w:autoSpaceDN/>
        <w:adjustRightInd/>
        <w:spacing w:line="360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630A56">
        <w:rPr>
          <w:rFonts w:asciiTheme="minorHAnsi" w:hAnsiTheme="minorHAnsi" w:cstheme="minorHAnsi"/>
          <w:i/>
          <w:sz w:val="22"/>
          <w:szCs w:val="22"/>
        </w:rPr>
        <w:t xml:space="preserve">- zákres přenosných dopravních značek a zařízení, které budou užity k označení pracovního místa </w:t>
      </w:r>
      <w:r w:rsidR="005C69D1" w:rsidRPr="00630A56">
        <w:rPr>
          <w:rFonts w:asciiTheme="minorHAnsi" w:hAnsiTheme="minorHAnsi" w:cstheme="minorHAnsi"/>
          <w:i/>
          <w:sz w:val="22"/>
          <w:szCs w:val="22"/>
        </w:rPr>
        <w:t>v souladu s Technickými podmínkami č.</w:t>
      </w:r>
      <w:r w:rsidR="00EF3EAF" w:rsidRPr="00630A56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5C69D1" w:rsidRPr="00630A56">
        <w:rPr>
          <w:rFonts w:asciiTheme="minorHAnsi" w:hAnsiTheme="minorHAnsi" w:cstheme="minorHAnsi"/>
          <w:i/>
          <w:sz w:val="22"/>
          <w:szCs w:val="22"/>
        </w:rPr>
        <w:t>66</w:t>
      </w:r>
    </w:p>
    <w:p w:rsidR="001D48BE" w:rsidRPr="00630A56" w:rsidRDefault="001D48BE" w:rsidP="006F232C">
      <w:pPr>
        <w:overflowPunct/>
        <w:autoSpaceDE/>
        <w:autoSpaceDN/>
        <w:adjustRightInd/>
        <w:spacing w:line="360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630A56">
        <w:rPr>
          <w:rFonts w:asciiTheme="minorHAnsi" w:hAnsiTheme="minorHAnsi" w:cstheme="minorHAnsi"/>
          <w:i/>
          <w:sz w:val="22"/>
          <w:szCs w:val="22"/>
        </w:rPr>
        <w:t>- zákres trvalého (stávajícího) dopravního značení v místě (barevně odlišit přenosné a trvalé značení)</w:t>
      </w:r>
    </w:p>
    <w:p w:rsidR="001D48BE" w:rsidRPr="00630A56" w:rsidRDefault="001D48BE" w:rsidP="006F232C">
      <w:pPr>
        <w:overflowPunct/>
        <w:autoSpaceDE/>
        <w:autoSpaceDN/>
        <w:adjustRightInd/>
        <w:spacing w:line="360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630A56">
        <w:rPr>
          <w:rFonts w:asciiTheme="minorHAnsi" w:hAnsiTheme="minorHAnsi" w:cstheme="minorHAnsi"/>
          <w:i/>
          <w:sz w:val="22"/>
          <w:szCs w:val="22"/>
        </w:rPr>
        <w:t>- zvláštní opatření (např. změny dopravního značení mimo pracovní dobu, změny (zakrytí/zneplatnění) trvalého dopravního značení, které je v rozporu s navrhovaným přenosným dopravním značením apod.</w:t>
      </w:r>
    </w:p>
    <w:sectPr w:rsidR="001D48BE" w:rsidRPr="00630A5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2F4" w:rsidRDefault="008152F4" w:rsidP="00EE48D2">
      <w:r>
        <w:separator/>
      </w:r>
    </w:p>
  </w:endnote>
  <w:endnote w:type="continuationSeparator" w:id="0">
    <w:p w:rsidR="008152F4" w:rsidRDefault="008152F4" w:rsidP="00EE48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2F4" w:rsidRDefault="008152F4" w:rsidP="00EE48D2">
      <w:r>
        <w:separator/>
      </w:r>
    </w:p>
  </w:footnote>
  <w:footnote w:type="continuationSeparator" w:id="0">
    <w:p w:rsidR="008152F4" w:rsidRDefault="008152F4" w:rsidP="00EE48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597D" w:rsidRDefault="009B75C5">
    <w:pPr>
      <w:pStyle w:val="Zhlav"/>
    </w:pPr>
    <w:proofErr w:type="gramStart"/>
    <w:r>
      <w:t>Č.</w:t>
    </w:r>
    <w:r w:rsidR="00235173">
      <w:t>1</w:t>
    </w:r>
    <w:proofErr w:type="gramEnd"/>
  </w:p>
  <w:p w:rsidR="00EE48D2" w:rsidRDefault="00EE48D2">
    <w:pPr>
      <w:pStyle w:val="Zhlav"/>
    </w:pPr>
  </w:p>
  <w:p w:rsidR="0049597D" w:rsidRDefault="008152F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E201C"/>
    <w:multiLevelType w:val="hybridMultilevel"/>
    <w:tmpl w:val="F90E2BEC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1C19CD"/>
    <w:multiLevelType w:val="hybridMultilevel"/>
    <w:tmpl w:val="FDB250EC"/>
    <w:lvl w:ilvl="0" w:tplc="0C12767C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F31B26"/>
    <w:multiLevelType w:val="hybridMultilevel"/>
    <w:tmpl w:val="6F46583A"/>
    <w:lvl w:ilvl="0" w:tplc="0D7835C6">
      <w:start w:val="2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BC4D41"/>
    <w:multiLevelType w:val="hybridMultilevel"/>
    <w:tmpl w:val="DFA8DC0A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2313A2"/>
    <w:multiLevelType w:val="hybridMultilevel"/>
    <w:tmpl w:val="B174574A"/>
    <w:lvl w:ilvl="0" w:tplc="33C8FCD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8D2"/>
    <w:rsid w:val="000B6331"/>
    <w:rsid w:val="000E7E9B"/>
    <w:rsid w:val="0014438F"/>
    <w:rsid w:val="00155DCC"/>
    <w:rsid w:val="001D48BE"/>
    <w:rsid w:val="00235173"/>
    <w:rsid w:val="00287CF5"/>
    <w:rsid w:val="00332B69"/>
    <w:rsid w:val="003537E8"/>
    <w:rsid w:val="0037346F"/>
    <w:rsid w:val="003C0136"/>
    <w:rsid w:val="003C3091"/>
    <w:rsid w:val="0041323C"/>
    <w:rsid w:val="004C3EC6"/>
    <w:rsid w:val="005C69D1"/>
    <w:rsid w:val="005D732C"/>
    <w:rsid w:val="006007C8"/>
    <w:rsid w:val="00630A56"/>
    <w:rsid w:val="00651B78"/>
    <w:rsid w:val="00693812"/>
    <w:rsid w:val="006F1569"/>
    <w:rsid w:val="006F232C"/>
    <w:rsid w:val="006F548D"/>
    <w:rsid w:val="0073508C"/>
    <w:rsid w:val="007928A1"/>
    <w:rsid w:val="008152F4"/>
    <w:rsid w:val="00896BE9"/>
    <w:rsid w:val="008C4D65"/>
    <w:rsid w:val="008E3451"/>
    <w:rsid w:val="008E4BE1"/>
    <w:rsid w:val="009B75C5"/>
    <w:rsid w:val="009D3D9E"/>
    <w:rsid w:val="009E0D2E"/>
    <w:rsid w:val="00A040C1"/>
    <w:rsid w:val="00A21C15"/>
    <w:rsid w:val="00A308B7"/>
    <w:rsid w:val="00A91F30"/>
    <w:rsid w:val="00AE2061"/>
    <w:rsid w:val="00AE69E8"/>
    <w:rsid w:val="00B0329D"/>
    <w:rsid w:val="00B20DF4"/>
    <w:rsid w:val="00B51584"/>
    <w:rsid w:val="00B64BAA"/>
    <w:rsid w:val="00BB14AE"/>
    <w:rsid w:val="00BB1877"/>
    <w:rsid w:val="00BC0963"/>
    <w:rsid w:val="00C67D5C"/>
    <w:rsid w:val="00C82A4F"/>
    <w:rsid w:val="00CC38E5"/>
    <w:rsid w:val="00D3339C"/>
    <w:rsid w:val="00DB61BD"/>
    <w:rsid w:val="00DD4861"/>
    <w:rsid w:val="00E0532E"/>
    <w:rsid w:val="00E202CA"/>
    <w:rsid w:val="00E425FC"/>
    <w:rsid w:val="00EE48D2"/>
    <w:rsid w:val="00EF3EAF"/>
    <w:rsid w:val="00F11426"/>
    <w:rsid w:val="00F17BB6"/>
    <w:rsid w:val="00F21C53"/>
    <w:rsid w:val="00F65235"/>
    <w:rsid w:val="00FB4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32E4FF-122E-4108-A2D3-4EFFC3D2F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E48D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E48D2"/>
    <w:pPr>
      <w:widowControl w:val="0"/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E48D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EE48D2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EE48D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E48D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6938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604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475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GOD</dc:creator>
  <cp:lastModifiedBy>ČERVA Pavel</cp:lastModifiedBy>
  <cp:revision>42</cp:revision>
  <dcterms:created xsi:type="dcterms:W3CDTF">2014-02-03T14:13:00Z</dcterms:created>
  <dcterms:modified xsi:type="dcterms:W3CDTF">2019-01-07T11:52:00Z</dcterms:modified>
</cp:coreProperties>
</file>